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77777777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77777777" w:rsidR="00127F8D" w:rsidRDefault="00127F8D" w:rsidP="008C3AD5">
      <w:pPr>
        <w:rPr>
          <w:rFonts w:ascii="Arial"/>
          <w:b/>
          <w:sz w:val="32"/>
        </w:rPr>
      </w:pPr>
    </w:p>
    <w:p w14:paraId="48530192" w14:textId="720A5ABB" w:rsidR="00127F8D" w:rsidRDefault="00127F8D" w:rsidP="008C3AD5">
      <w:pPr>
        <w:rPr>
          <w:rFonts w:ascii="Arial"/>
          <w:b/>
          <w:sz w:val="32"/>
        </w:rPr>
      </w:pPr>
    </w:p>
    <w:p w14:paraId="1E33A718" w14:textId="436D5E96" w:rsidR="0035437B" w:rsidRPr="00B31FC1" w:rsidRDefault="00B31FC1" w:rsidP="006670F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Hlk210475660"/>
      <w:r w:rsidRPr="00B31FC1">
        <w:rPr>
          <w:rFonts w:ascii="Times New Roman" w:hAnsi="Times New Roman" w:cs="Times New Roman"/>
          <w:b/>
          <w:bCs/>
          <w:sz w:val="32"/>
          <w:szCs w:val="32"/>
        </w:rPr>
        <w:t>Journal of Pharmaceutics and Pharmacy Practice (JPPP)</w:t>
      </w:r>
      <w:bookmarkEnd w:id="0"/>
    </w:p>
    <w:p w14:paraId="3B11EDA9" w14:textId="0665687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660CF00E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</w:t>
      </w:r>
      <w:r w:rsidR="003841B3">
        <w:t xml:space="preserve">only a </w:t>
      </w:r>
      <w:r w:rsidR="0020472F">
        <w:t xml:space="preserve">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3B11EDAE" w14:textId="067EB4B5" w:rsidR="007743D3" w:rsidRDefault="00806C96" w:rsidP="0035437B">
      <w:pPr>
        <w:jc w:val="center"/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3841B3">
        <w:rPr>
          <w:spacing w:val="-53"/>
        </w:rPr>
        <w:t xml:space="preserve">was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r>
        <w:t>the</w:t>
      </w:r>
      <w:r w:rsidR="006D63F0">
        <w:t xml:space="preserve"> </w:t>
      </w:r>
      <w:r w:rsidR="00B342C1">
        <w:rPr>
          <w:b/>
          <w:bCs/>
        </w:rPr>
        <w:t>Journal of Pharmaceutics and Pharmacy Practice (JPPP)</w:t>
      </w: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49E218DF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 w:rsidR="003841B3">
        <w:rPr>
          <w:sz w:val="20"/>
        </w:rPr>
        <w:t>job</w:t>
      </w:r>
      <w:r>
        <w:rPr>
          <w:sz w:val="20"/>
        </w:rPr>
        <w:t>;</w:t>
      </w:r>
    </w:p>
    <w:p w14:paraId="3B11EDBB" w14:textId="493B0D8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proofErr w:type="spellStart"/>
      <w:r w:rsidR="00B342C1">
        <w:rPr>
          <w:sz w:val="20"/>
        </w:rPr>
        <w:t>authorised</w:t>
      </w:r>
      <w:proofErr w:type="spellEnd"/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>binding contract with</w:t>
      </w:r>
      <w:r w:rsidR="006D63F0">
        <w:rPr>
          <w:sz w:val="20"/>
        </w:rPr>
        <w:t xml:space="preserve"> </w:t>
      </w:r>
      <w:r w:rsidR="00B342C1">
        <w:rPr>
          <w:sz w:val="20"/>
        </w:rPr>
        <w:t>JPPP</w:t>
      </w:r>
      <w:r>
        <w:rPr>
          <w:sz w:val="20"/>
        </w:rPr>
        <w:t xml:space="preserve"> as detailed in this Copyright Release Form</w:t>
      </w:r>
      <w:r w:rsidR="003841B3">
        <w:rPr>
          <w:sz w:val="20"/>
        </w:rPr>
        <w:t>. I</w:t>
      </w:r>
      <w:r>
        <w:rPr>
          <w:sz w:val="20"/>
        </w:rPr>
        <w:t xml:space="preserve">/we will be responsible </w:t>
      </w:r>
      <w:r w:rsidR="003841B3"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</w:t>
      </w:r>
      <w:r w:rsidR="003841B3">
        <w:rPr>
          <w:sz w:val="20"/>
        </w:rPr>
        <w:t>.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22590F7A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>E-mail and street addresses of all authors have been entered into the</w:t>
      </w:r>
      <w:r w:rsidR="006D63F0">
        <w:rPr>
          <w:sz w:val="20"/>
        </w:rPr>
        <w:t xml:space="preserve"> </w:t>
      </w:r>
      <w:r w:rsidR="00B342C1">
        <w:rPr>
          <w:sz w:val="20"/>
        </w:rPr>
        <w:t>JPPP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</w:t>
      </w:r>
      <w:r w:rsidR="003841B3">
        <w:rPr>
          <w:sz w:val="20"/>
        </w:rPr>
        <w:t>.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7CCFFEAD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 w:rsidR="006D63F0">
        <w:rPr>
          <w:sz w:val="20"/>
        </w:rPr>
        <w:t xml:space="preserve"> </w:t>
      </w:r>
      <w:r w:rsidR="00B342C1">
        <w:rPr>
          <w:sz w:val="20"/>
        </w:rPr>
        <w:t>JPPP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47999BE3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 w:rsidR="006D63F0">
        <w:rPr>
          <w:spacing w:val="26"/>
          <w:sz w:val="20"/>
        </w:rPr>
        <w:t xml:space="preserve"> </w:t>
      </w:r>
      <w:r w:rsidR="00B342C1">
        <w:rPr>
          <w:spacing w:val="26"/>
          <w:sz w:val="20"/>
        </w:rPr>
        <w:t>JPPP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>finds any copyright content or any issue related to copyright in the future,</w:t>
      </w:r>
      <w:r w:rsidR="006D63F0">
        <w:rPr>
          <w:sz w:val="20"/>
        </w:rPr>
        <w:t xml:space="preserve"> </w:t>
      </w:r>
      <w:r w:rsidR="00B342C1">
        <w:rPr>
          <w:sz w:val="20"/>
        </w:rPr>
        <w:t>JPPP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53295CA2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</w:t>
      </w:r>
      <w:r w:rsidR="003841B3">
        <w:rPr>
          <w:color w:val="333333"/>
          <w:sz w:val="14"/>
        </w:rPr>
        <w:t xml:space="preserve">are </w:t>
      </w:r>
      <w:r w:rsidR="008E5E4B">
        <w:rPr>
          <w:color w:val="333333"/>
          <w:sz w:val="14"/>
        </w:rPr>
        <w:t xml:space="preserve">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</w:t>
      </w:r>
      <w:r w:rsidR="003841B3">
        <w:rPr>
          <w:color w:val="333333"/>
          <w:sz w:val="14"/>
        </w:rPr>
        <w:t>, the request</w:t>
      </w:r>
      <w:r>
        <w:rPr>
          <w:color w:val="333333"/>
          <w:sz w:val="14"/>
        </w:rPr>
        <w:t xml:space="preserve">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5" w:history="1">
        <w:r w:rsidR="001E4D07" w:rsidRPr="00FC35D0">
          <w:rPr>
            <w:rStyle w:val="Hyperlink"/>
            <w:sz w:val="14"/>
          </w:rPr>
          <w:t>jppp@nknpub.com</w:t>
        </w:r>
      </w:hyperlink>
      <w:r w:rsidR="001E4D07">
        <w:rPr>
          <w:sz w:val="14"/>
        </w:rPr>
        <w:t xml:space="preserve">. </w:t>
      </w:r>
      <w:r w:rsidR="00750204">
        <w:rPr>
          <w:color w:val="333333"/>
          <w:sz w:val="14"/>
        </w:rPr>
        <w:t>Requests</w:t>
      </w:r>
      <w:r>
        <w:rPr>
          <w:color w:val="333333"/>
          <w:sz w:val="14"/>
        </w:rPr>
        <w:t xml:space="preserve">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79D71359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67563328" w:rsidR="007743D3" w:rsidRDefault="001E4D07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</w:t>
      </w:r>
      <w:r w:rsidR="0035437B">
        <w:t>anyone</w:t>
      </w:r>
      <w:r w:rsidR="00E41919">
        <w:t xml:space="preserve"> can </w:t>
      </w:r>
      <w:r>
        <w:t>complete the process without a signature</w:t>
      </w:r>
      <w:r w:rsidR="00806C96">
        <w:t>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95DEA"/>
    <w:rsid w:val="000E3BC5"/>
    <w:rsid w:val="00127F8D"/>
    <w:rsid w:val="0014018C"/>
    <w:rsid w:val="00157CDC"/>
    <w:rsid w:val="001E4D07"/>
    <w:rsid w:val="0020472F"/>
    <w:rsid w:val="00261197"/>
    <w:rsid w:val="0035437B"/>
    <w:rsid w:val="003841B3"/>
    <w:rsid w:val="003D0FD3"/>
    <w:rsid w:val="00431CE4"/>
    <w:rsid w:val="004723C3"/>
    <w:rsid w:val="00653C34"/>
    <w:rsid w:val="006670F7"/>
    <w:rsid w:val="006D63F0"/>
    <w:rsid w:val="00750204"/>
    <w:rsid w:val="007743D3"/>
    <w:rsid w:val="00806C96"/>
    <w:rsid w:val="008C3AD5"/>
    <w:rsid w:val="008E5E4B"/>
    <w:rsid w:val="009966AA"/>
    <w:rsid w:val="009B1A39"/>
    <w:rsid w:val="00B04DE2"/>
    <w:rsid w:val="00B31FC1"/>
    <w:rsid w:val="00B342C1"/>
    <w:rsid w:val="00C01362"/>
    <w:rsid w:val="00C37713"/>
    <w:rsid w:val="00E05E48"/>
    <w:rsid w:val="00E41919"/>
    <w:rsid w:val="00E767FE"/>
    <w:rsid w:val="00E90839"/>
    <w:rsid w:val="00EF2841"/>
    <w:rsid w:val="00EF4342"/>
    <w:rsid w:val="00FB043E"/>
    <w:rsid w:val="00FB637D"/>
    <w:rsid w:val="00FC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ppp@nknpub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474</Words>
  <Characters>2549</Characters>
  <Application>Microsoft Office Word</Application>
  <DocSecurity>0</DocSecurity>
  <Lines>82</Lines>
  <Paragraphs>50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25</cp:revision>
  <dcterms:created xsi:type="dcterms:W3CDTF">2024-06-28T09:58:00Z</dcterms:created>
  <dcterms:modified xsi:type="dcterms:W3CDTF">2025-10-04T07:46:00Z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